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5A4752" w:rsidTr="00043DA1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752" w:rsidRDefault="005A4752" w:rsidP="00043DA1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5A4752" w:rsidRDefault="005A4752" w:rsidP="00043DA1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5A4752" w:rsidRDefault="005A4752" w:rsidP="00043DA1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Hugo GUINET</w:t>
            </w:r>
          </w:p>
          <w:p w:rsidR="005A4752" w:rsidRDefault="005A4752" w:rsidP="00043DA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Légumes issus de l’agriculture biologique -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Les Jardins de </w:t>
            </w:r>
            <w:proofErr w:type="spellStart"/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Barbebelle</w:t>
            </w:r>
            <w:proofErr w:type="spellEnd"/>
          </w:p>
          <w:p w:rsidR="005A4752" w:rsidRDefault="005A4752" w:rsidP="00043DA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5A4752" w:rsidRDefault="005A4752" w:rsidP="00043DA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752" w:rsidRDefault="005A4752" w:rsidP="00043DA1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  <w:u w:val="single"/>
              </w:rPr>
              <w:t>panier de légumes</w:t>
            </w:r>
          </w:p>
          <w:p w:rsidR="005A4752" w:rsidRDefault="005A4752" w:rsidP="00043DA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>du 14 novembre 2019 au 27 février 2020</w:t>
            </w:r>
          </w:p>
          <w:p w:rsidR="005A4752" w:rsidRDefault="005A4752" w:rsidP="00043DA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producteur</w:t>
            </w:r>
          </w:p>
        </w:tc>
      </w:tr>
    </w:tbl>
    <w:p w:rsidR="005A4752" w:rsidRDefault="005A4752" w:rsidP="005A4752">
      <w:pPr>
        <w:overflowPunct w:val="0"/>
        <w:autoSpaceDE w:val="0"/>
        <w:jc w:val="center"/>
        <w:rPr>
          <w:rFonts w:ascii="Arial" w:eastAsia="Arial Black" w:hAnsi="Arial" w:cs="Arial"/>
          <w:b/>
          <w:bCs/>
          <w:sz w:val="22"/>
          <w:szCs w:val="22"/>
        </w:rPr>
      </w:pPr>
    </w:p>
    <w:p w:rsidR="005A4752" w:rsidRDefault="005A4752" w:rsidP="005A4752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Hugo </w:t>
      </w:r>
      <w:proofErr w:type="spellStart"/>
      <w:r>
        <w:rPr>
          <w:rFonts w:ascii="Arial" w:eastAsia="Comic Sans MS" w:hAnsi="Arial" w:cs="Comic Sans MS"/>
          <w:b/>
          <w:bCs/>
          <w:sz w:val="22"/>
          <w:szCs w:val="22"/>
        </w:rPr>
        <w:t>Guinet</w:t>
      </w:r>
      <w:proofErr w:type="spellEnd"/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 xml:space="preserve">Les Jardins de </w:t>
      </w:r>
      <w:proofErr w:type="spellStart"/>
      <w:r>
        <w:rPr>
          <w:rFonts w:ascii="Arial" w:eastAsia="Comic Sans MS" w:hAnsi="Arial" w:cs="Comic Sans MS"/>
          <w:b/>
          <w:sz w:val="22"/>
          <w:szCs w:val="22"/>
        </w:rPr>
        <w:t>Barbebelle</w:t>
      </w:r>
      <w:proofErr w:type="spellEnd"/>
      <w:r>
        <w:rPr>
          <w:rFonts w:ascii="Arial" w:eastAsia="Comic Sans MS" w:hAnsi="Arial" w:cs="Comic Sans MS"/>
          <w:b/>
          <w:sz w:val="22"/>
          <w:szCs w:val="22"/>
        </w:rPr>
        <w:t>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5A4752" w:rsidRDefault="005A4752" w:rsidP="005A4752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 w:rsidR="00C50F47">
        <w:rPr>
          <w:rFonts w:ascii="Arial" w:eastAsia="Comic Sans MS" w:hAnsi="Arial" w:cs="Arial"/>
          <w:sz w:val="22"/>
          <w:szCs w:val="22"/>
        </w:rPr>
        <w:t xml:space="preserve">(du </w:t>
      </w:r>
      <w:r w:rsidR="00C50F47">
        <w:rPr>
          <w:rFonts w:ascii="Arial" w:eastAsia="Comic Sans MS" w:hAnsi="Arial" w:cs="Arial"/>
          <w:b/>
          <w:sz w:val="22"/>
          <w:szCs w:val="22"/>
        </w:rPr>
        <w:t>14/1</w:t>
      </w:r>
      <w:r w:rsidRPr="00E30180">
        <w:rPr>
          <w:rFonts w:ascii="Arial" w:eastAsia="Comic Sans MS" w:hAnsi="Arial" w:cs="Arial"/>
          <w:b/>
          <w:sz w:val="22"/>
          <w:szCs w:val="22"/>
        </w:rPr>
        <w:t>1/2019 au 27/02/2020</w:t>
      </w:r>
      <w:r>
        <w:rPr>
          <w:rFonts w:ascii="Arial" w:eastAsia="Comic Sans MS" w:hAnsi="Arial" w:cs="Arial"/>
          <w:sz w:val="22"/>
          <w:szCs w:val="22"/>
        </w:rPr>
        <w:t>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</w:t>
      </w:r>
      <w:r w:rsidRPr="00E30180">
        <w:rPr>
          <w:rFonts w:ascii="Arial" w:eastAsia="Comic Sans MS" w:hAnsi="Arial" w:cs="Arial"/>
          <w:b/>
          <w:bCs/>
          <w:i/>
          <w:sz w:val="28"/>
          <w:szCs w:val="28"/>
          <w:u w:val="single"/>
        </w:rPr>
        <w:t>17h30 à 18h30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. </w:t>
      </w:r>
      <w:r>
        <w:rPr>
          <w:rFonts w:ascii="Arial" w:eastAsia="Comic Sans MS" w:hAnsi="Arial" w:cs="Arial"/>
          <w:sz w:val="22"/>
          <w:szCs w:val="22"/>
        </w:rPr>
        <w:t xml:space="preserve">Pour cette saison, le contrat est fixé à  </w:t>
      </w:r>
    </w:p>
    <w:p w:rsidR="005A4752" w:rsidRDefault="005A4752" w:rsidP="005A4752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5A4752" w:rsidRDefault="005A4752" w:rsidP="005A4752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5A4752" w:rsidRDefault="005A4752" w:rsidP="005A4752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5A4752" w:rsidRDefault="005A4752" w:rsidP="005A4752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5A4752" w:rsidRDefault="005A4752" w:rsidP="005A4752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5A4752" w:rsidRDefault="005A4752" w:rsidP="005A4752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5A4752" w:rsidRDefault="005A4752" w:rsidP="005A4752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Le règlement des 16 paniers à 20€ soit 320 € ttc se fera au producteur par chèque(s) :</w:t>
      </w:r>
    </w:p>
    <w:p w:rsidR="005A4752" w:rsidRDefault="005A4752" w:rsidP="005A4752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5A4752" w:rsidRDefault="00DF2813" w:rsidP="005A4752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DF2813">
        <w:rPr>
          <w:noProof/>
        </w:rPr>
        <w:pict>
          <v:rect id="_x0000_s1029" style="position:absolute;margin-left:189.9pt;margin-top:1.75pt;width:8.25pt;height:9.75pt;z-index:251663360"/>
        </w:pict>
      </w:r>
      <w:r w:rsidRPr="00DF2813">
        <w:pict>
          <v:rect id="_x0000_s1028" style="position:absolute;margin-left:416.4pt;margin-top:1.75pt;width:8.25pt;height:9.75pt;z-index:251662336"/>
        </w:pict>
      </w:r>
      <w:r w:rsidRPr="00DF2813">
        <w:pict>
          <v:rect id="_x0000_s1026" style="position:absolute;margin-left:17.4pt;margin-top:1.75pt;width:8.25pt;height:9.75pt;z-index:251660288"/>
        </w:pict>
      </w:r>
      <w:r w:rsidR="005A4752">
        <w:rPr>
          <w:rFonts w:ascii="Arial" w:eastAsia="Comic Sans MS" w:hAnsi="Arial" w:cs="Arial"/>
          <w:sz w:val="22"/>
          <w:szCs w:val="22"/>
        </w:rPr>
        <w:t xml:space="preserve">          1x 320€                                </w:t>
      </w:r>
      <w:r w:rsidR="00E30180">
        <w:rPr>
          <w:rFonts w:ascii="Arial" w:eastAsia="Comic Sans MS" w:hAnsi="Arial" w:cs="Arial"/>
          <w:sz w:val="22"/>
          <w:szCs w:val="22"/>
        </w:rPr>
        <w:t xml:space="preserve">         </w:t>
      </w:r>
      <w:r w:rsidR="005A4752">
        <w:rPr>
          <w:rFonts w:ascii="Arial" w:eastAsia="Comic Sans MS" w:hAnsi="Arial" w:cs="Arial"/>
          <w:sz w:val="22"/>
          <w:szCs w:val="22"/>
        </w:rPr>
        <w:t xml:space="preserve">   2x 160€                                                             4 x 80€                           </w:t>
      </w:r>
    </w:p>
    <w:p w:rsidR="005A4752" w:rsidRDefault="005A4752" w:rsidP="005A4752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5A4752" w:rsidRDefault="005A4752" w:rsidP="005A4752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5A4752" w:rsidRDefault="005A4752" w:rsidP="005A4752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E30180" w:rsidRDefault="00E30180" w:rsidP="005A4752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5A4752" w:rsidRDefault="005A4752" w:rsidP="005A4752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5A4752" w:rsidRDefault="005A4752" w:rsidP="005A4752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5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0494732708 </w:t>
      </w:r>
      <w:r>
        <w:rPr>
          <w:i/>
          <w:sz w:val="18"/>
          <w:szCs w:val="18"/>
          <w:u w:val="single"/>
        </w:rPr>
        <w:t>ctoussan@gmail.com</w:t>
      </w:r>
    </w:p>
    <w:p w:rsidR="005A4752" w:rsidRDefault="005A4752" w:rsidP="005A4752">
      <w:pPr>
        <w:overflowPunct w:val="0"/>
        <w:autoSpaceDE w:val="0"/>
        <w:jc w:val="center"/>
        <w:rPr>
          <w:rFonts w:ascii="Arial" w:hAnsi="Arial"/>
        </w:rPr>
      </w:pPr>
      <w:r>
        <w:rPr>
          <w:rFonts w:ascii="Arial Black" w:eastAsia="Arial Black" w:hAnsi="Arial Black" w:cs="Arial Black"/>
        </w:rPr>
        <w:t>►</w:t>
      </w:r>
      <w:r>
        <w:rPr>
          <w:rFonts w:ascii="Arial" w:hAnsi="Arial"/>
        </w:rPr>
        <w:t>--------------------------------------------------------------------------------------------------</w:t>
      </w:r>
      <w:r w:rsidR="00C50F47">
        <w:rPr>
          <w:rFonts w:ascii="Arial" w:hAnsi="Arial"/>
        </w:rPr>
        <w:t>-----------------------------------</w:t>
      </w: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E30180" w:rsidTr="00043DA1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180" w:rsidRDefault="00E30180" w:rsidP="00043DA1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E30180" w:rsidRDefault="00E30180" w:rsidP="00043DA1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E30180" w:rsidRDefault="00E30180" w:rsidP="00043DA1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Hugo GUINET</w:t>
            </w:r>
          </w:p>
          <w:p w:rsidR="00E30180" w:rsidRDefault="00E30180" w:rsidP="00043DA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Légumes issus de l’agriculture biologique -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Les Jardins de </w:t>
            </w:r>
            <w:proofErr w:type="spellStart"/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Barbebelle</w:t>
            </w:r>
            <w:proofErr w:type="spellEnd"/>
          </w:p>
          <w:p w:rsidR="00E30180" w:rsidRDefault="00E30180" w:rsidP="00043DA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E30180" w:rsidRDefault="00E30180" w:rsidP="00043DA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180" w:rsidRDefault="00E30180" w:rsidP="00043DA1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  <w:u w:val="single"/>
              </w:rPr>
              <w:t>panier de légumes</w:t>
            </w:r>
          </w:p>
          <w:p w:rsidR="00E30180" w:rsidRDefault="00E30180" w:rsidP="00043DA1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>du 14 novembre 2019 au 27 février 2020</w:t>
            </w:r>
          </w:p>
          <w:p w:rsidR="00E30180" w:rsidRDefault="00E30180" w:rsidP="00E30180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</w:t>
            </w:r>
            <w:proofErr w:type="spellStart"/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>cosommateur</w:t>
            </w:r>
            <w:proofErr w:type="spellEnd"/>
          </w:p>
        </w:tc>
      </w:tr>
    </w:tbl>
    <w:p w:rsidR="00E30180" w:rsidRDefault="00E30180" w:rsidP="00E30180">
      <w:pPr>
        <w:overflowPunct w:val="0"/>
        <w:autoSpaceDE w:val="0"/>
        <w:jc w:val="center"/>
        <w:rPr>
          <w:rFonts w:ascii="Arial" w:eastAsia="Arial Black" w:hAnsi="Arial" w:cs="Arial"/>
          <w:b/>
          <w:bCs/>
          <w:sz w:val="22"/>
          <w:szCs w:val="22"/>
        </w:rPr>
      </w:pPr>
    </w:p>
    <w:p w:rsidR="00E30180" w:rsidRDefault="00E30180" w:rsidP="00E30180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Hugo </w:t>
      </w:r>
      <w:proofErr w:type="spellStart"/>
      <w:r>
        <w:rPr>
          <w:rFonts w:ascii="Arial" w:eastAsia="Comic Sans MS" w:hAnsi="Arial" w:cs="Comic Sans MS"/>
          <w:b/>
          <w:bCs/>
          <w:sz w:val="22"/>
          <w:szCs w:val="22"/>
        </w:rPr>
        <w:t>Guinet</w:t>
      </w:r>
      <w:proofErr w:type="spellEnd"/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 xml:space="preserve">Les Jardins de </w:t>
      </w:r>
      <w:proofErr w:type="spellStart"/>
      <w:r>
        <w:rPr>
          <w:rFonts w:ascii="Arial" w:eastAsia="Comic Sans MS" w:hAnsi="Arial" w:cs="Comic Sans MS"/>
          <w:b/>
          <w:sz w:val="22"/>
          <w:szCs w:val="22"/>
        </w:rPr>
        <w:t>Barbebelle</w:t>
      </w:r>
      <w:proofErr w:type="spellEnd"/>
      <w:r>
        <w:rPr>
          <w:rFonts w:ascii="Arial" w:eastAsia="Comic Sans MS" w:hAnsi="Arial" w:cs="Comic Sans MS"/>
          <w:b/>
          <w:sz w:val="22"/>
          <w:szCs w:val="22"/>
        </w:rPr>
        <w:t>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E30180" w:rsidRDefault="00E30180" w:rsidP="00E30180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 xml:space="preserve">(du </w:t>
      </w:r>
      <w:r w:rsidR="00C50F47">
        <w:rPr>
          <w:rFonts w:ascii="Arial" w:eastAsia="Comic Sans MS" w:hAnsi="Arial" w:cs="Arial"/>
          <w:b/>
          <w:sz w:val="22"/>
          <w:szCs w:val="22"/>
        </w:rPr>
        <w:t>14/</w:t>
      </w:r>
      <w:r w:rsidRPr="00E30180">
        <w:rPr>
          <w:rFonts w:ascii="Arial" w:eastAsia="Comic Sans MS" w:hAnsi="Arial" w:cs="Arial"/>
          <w:b/>
          <w:sz w:val="22"/>
          <w:szCs w:val="22"/>
        </w:rPr>
        <w:t>11/2019 au 27/02/2020</w:t>
      </w:r>
      <w:r>
        <w:rPr>
          <w:rFonts w:ascii="Arial" w:eastAsia="Comic Sans MS" w:hAnsi="Arial" w:cs="Arial"/>
          <w:sz w:val="22"/>
          <w:szCs w:val="22"/>
        </w:rPr>
        <w:t>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</w:t>
      </w:r>
      <w:r w:rsidRPr="00E30180">
        <w:rPr>
          <w:rFonts w:ascii="Arial" w:eastAsia="Comic Sans MS" w:hAnsi="Arial" w:cs="Arial"/>
          <w:b/>
          <w:bCs/>
          <w:sz w:val="28"/>
          <w:szCs w:val="28"/>
        </w:rPr>
        <w:t>17h30 à 18h30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. </w:t>
      </w:r>
      <w:r>
        <w:rPr>
          <w:rFonts w:ascii="Arial" w:eastAsia="Comic Sans MS" w:hAnsi="Arial" w:cs="Arial"/>
          <w:sz w:val="22"/>
          <w:szCs w:val="22"/>
        </w:rPr>
        <w:t xml:space="preserve">Pour cette saison, le contrat est fixé à  </w:t>
      </w:r>
    </w:p>
    <w:p w:rsidR="00E30180" w:rsidRDefault="00E30180" w:rsidP="00E30180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E30180" w:rsidRDefault="00E30180" w:rsidP="00E30180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E30180" w:rsidRDefault="00E30180" w:rsidP="00E30180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E30180" w:rsidRDefault="00E30180" w:rsidP="00E30180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E30180" w:rsidRDefault="00E30180" w:rsidP="00E30180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E30180" w:rsidRDefault="00E30180" w:rsidP="00E30180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E30180" w:rsidRDefault="00E30180" w:rsidP="00E30180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Le règlement des 16 paniers à 20€ soit 320 € ttc se fera au producteur par chèque(s) :</w:t>
      </w:r>
    </w:p>
    <w:p w:rsidR="00E30180" w:rsidRDefault="00E30180" w:rsidP="00E30180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E30180" w:rsidRDefault="00DF2813" w:rsidP="00E30180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DF2813">
        <w:rPr>
          <w:noProof/>
        </w:rPr>
        <w:pict>
          <v:rect id="_x0000_s1036" style="position:absolute;margin-left:189.9pt;margin-top:1.75pt;width:8.25pt;height:9.75pt;z-index:251667456"/>
        </w:pict>
      </w:r>
      <w:r w:rsidRPr="00DF2813">
        <w:pict>
          <v:rect id="_x0000_s1035" style="position:absolute;margin-left:416.4pt;margin-top:1.75pt;width:8.25pt;height:9.75pt;z-index:251666432"/>
        </w:pict>
      </w:r>
      <w:r w:rsidRPr="00DF2813">
        <w:pict>
          <v:rect id="_x0000_s1034" style="position:absolute;margin-left:17.4pt;margin-top:1.75pt;width:8.25pt;height:9.75pt;z-index:251665408"/>
        </w:pict>
      </w:r>
      <w:r w:rsidR="00E30180">
        <w:rPr>
          <w:rFonts w:ascii="Arial" w:eastAsia="Comic Sans MS" w:hAnsi="Arial" w:cs="Arial"/>
          <w:sz w:val="22"/>
          <w:szCs w:val="22"/>
        </w:rPr>
        <w:t xml:space="preserve">          1x 320€                                            2x 160€                                                             4 x 80€                           </w:t>
      </w:r>
    </w:p>
    <w:p w:rsidR="00E30180" w:rsidRDefault="00E30180" w:rsidP="00E30180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E30180" w:rsidRDefault="00E30180" w:rsidP="00E30180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E30180" w:rsidRDefault="00E30180" w:rsidP="00E30180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E30180" w:rsidRDefault="00E30180" w:rsidP="00E30180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E30180" w:rsidRDefault="00E30180" w:rsidP="00E30180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E30180" w:rsidRDefault="00E30180" w:rsidP="00E30180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6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0494732708 </w:t>
      </w:r>
      <w:r>
        <w:rPr>
          <w:i/>
          <w:sz w:val="18"/>
          <w:szCs w:val="18"/>
          <w:u w:val="single"/>
        </w:rPr>
        <w:t>ctoussan@gmail.com</w:t>
      </w:r>
    </w:p>
    <w:p w:rsidR="00E30180" w:rsidRDefault="00E30180" w:rsidP="005A4752">
      <w:pPr>
        <w:overflowPunct w:val="0"/>
        <w:autoSpaceDE w:val="0"/>
        <w:jc w:val="center"/>
        <w:rPr>
          <w:rFonts w:ascii="Arial" w:hAnsi="Arial"/>
        </w:rPr>
      </w:pPr>
    </w:p>
    <w:sectPr w:rsidR="00E30180" w:rsidSect="00490251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4752"/>
    <w:rsid w:val="005A4752"/>
    <w:rsid w:val="00C50F47"/>
    <w:rsid w:val="00DC717F"/>
    <w:rsid w:val="00DF2813"/>
    <w:rsid w:val="00E3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A4752"/>
    <w:rPr>
      <w:color w:val="000080"/>
      <w:u w:val="single"/>
    </w:rPr>
  </w:style>
  <w:style w:type="paragraph" w:customStyle="1" w:styleId="Style">
    <w:name w:val="Style"/>
    <w:rsid w:val="005A4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1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180"/>
    <w:rPr>
      <w:rFonts w:ascii="Tahoma" w:eastAsia="Lucida Sans Unicode" w:hAnsi="Tahoma" w:cs="Tahoma"/>
      <w:kern w:val="2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bauzit@aol.com" TargetMode="External"/><Relationship Id="rId5" Type="http://schemas.openxmlformats.org/officeDocument/2006/relationships/hyperlink" Target="mailto:jabauzi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73D9A-8255-4D31-9679-B8F66599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MdTOUSSAN</cp:lastModifiedBy>
  <cp:revision>3</cp:revision>
  <cp:lastPrinted>2019-10-18T07:03:00Z</cp:lastPrinted>
  <dcterms:created xsi:type="dcterms:W3CDTF">2019-10-18T06:33:00Z</dcterms:created>
  <dcterms:modified xsi:type="dcterms:W3CDTF">2019-10-18T07:06:00Z</dcterms:modified>
</cp:coreProperties>
</file>